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5" w:rsidRDefault="00144945" w:rsidP="00144945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86EE38" wp14:editId="3A6D8906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945" w:rsidRDefault="00144945" w:rsidP="0014494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44945" w:rsidRDefault="00144945" w:rsidP="0014494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F96C0D" w:rsidRDefault="00F96C0D" w:rsidP="0014494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44945" w:rsidRPr="00077674" w:rsidRDefault="00144945" w:rsidP="0014494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октябрь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144945" w:rsidRPr="00077674" w:rsidRDefault="00144945" w:rsidP="00144945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Pr="00144945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Как принять в штат студента и не нарушить закон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144945" w:rsidRPr="003638DA" w:rsidRDefault="00144945" w:rsidP="00144945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44945" w:rsidRPr="003E6495" w:rsidRDefault="00144945" w:rsidP="0014494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144945" w:rsidRDefault="00144945" w:rsidP="0014494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144945" w:rsidRDefault="00144945" w:rsidP="0014494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4945" w:rsidRPr="00507217" w:rsidRDefault="00144945" w:rsidP="00144945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4945" w:rsidRDefault="00144945" w:rsidP="00144945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44945" w:rsidRPr="0033485D" w:rsidRDefault="00144945" w:rsidP="00144945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144945" w:rsidRDefault="00144945" w:rsidP="0014494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44945" w:rsidRDefault="00144945" w:rsidP="0014494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F96C0D" w:rsidRDefault="00F96C0D" w:rsidP="0014494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44945" w:rsidRPr="00077674" w:rsidRDefault="00144945" w:rsidP="0014494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9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октябрь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144945" w:rsidRPr="00077674" w:rsidRDefault="00144945" w:rsidP="00144945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Pr="00144945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Как принять в штат студента и не нарушить закон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144945" w:rsidRPr="003638DA" w:rsidRDefault="00144945" w:rsidP="00144945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144945" w:rsidRPr="003E6495" w:rsidRDefault="00144945" w:rsidP="0014494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144945" w:rsidRDefault="00144945" w:rsidP="0014494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144945" w:rsidRDefault="00144945" w:rsidP="0014494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44945" w:rsidRPr="00507217" w:rsidRDefault="00144945" w:rsidP="00144945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44945" w:rsidRDefault="00144945" w:rsidP="00144945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144945" w:rsidRPr="0033485D" w:rsidRDefault="00144945" w:rsidP="00144945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2E8B3E" wp14:editId="6FA077C0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144945" w:rsidRPr="002F2858" w:rsidTr="009D5A2C">
        <w:trPr>
          <w:trHeight w:val="9437"/>
        </w:trPr>
        <w:tc>
          <w:tcPr>
            <w:tcW w:w="8370" w:type="dxa"/>
            <w:shd w:val="clear" w:color="auto" w:fill="FFFFFF" w:themeFill="background1"/>
          </w:tcPr>
          <w:p w:rsidR="00F96C0D" w:rsidRDefault="00F96C0D" w:rsidP="001449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144945" w:rsidRPr="00144945" w:rsidRDefault="00F96C0D" w:rsidP="001449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Отдавать предпочтение кандидату с дипломом — право работодателя. Однако строго соблюдать требования к образованию необходимо в случае, если закон предусматривает льготы и компенсации или устанавливает ограничения для кандидатов на работу по отдельным должностям, </w:t>
            </w:r>
            <w:hyperlink r:id="rId6" w:anchor="XA00MCC2NT" w:tgtFrame="_blank" w:history="1">
              <w:r w:rsidR="00144945" w:rsidRPr="00144945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ч. 2</w:t>
              </w:r>
            </w:hyperlink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 ст. 57 ТК.</w:t>
            </w:r>
          </w:p>
          <w:p w:rsidR="00144945" w:rsidRPr="00144945" w:rsidRDefault="00144945" w:rsidP="001449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Для остальных должностей требования квалификационных справочников и </w:t>
            </w:r>
            <w:proofErr w:type="spellStart"/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профстандартов</w:t>
            </w:r>
            <w:proofErr w:type="spellEnd"/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носят рекомендательный характер, и брать на работу кандидата с незаконченным высшим образованием или нет — решать 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работодателю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ак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же 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принять студента, если его уровень образования не совпадает с тем, что закрепили в локальном акте</w:t>
            </w: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?</w:t>
            </w:r>
          </w:p>
          <w:p w:rsidR="00144945" w:rsidRDefault="00144945" w:rsidP="00144945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7C68F6F0" wp14:editId="61D65444">
                  <wp:extent cx="4981575" cy="504825"/>
                  <wp:effectExtent l="0" t="0" r="0" b="9525"/>
                  <wp:docPr id="3" name="Рисунок 3" descr="https://e.profkiosk.ru/service_tbn2/tolhw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profkiosk.ru/service_tbn2/tolhw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528" cy="50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C0D" w:rsidRDefault="00144945" w:rsidP="00144945">
            <w:pPr>
              <w:pStyle w:val="a3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</w:pPr>
            <w:r w:rsidRPr="00F96C0D">
              <w:rPr>
                <w:rFonts w:ascii="Times New Roman" w:hAnsi="Times New Roman"/>
                <w:b/>
                <w:bCs/>
                <w:i/>
                <w:color w:val="0000FF"/>
                <w:sz w:val="20"/>
                <w:szCs w:val="20"/>
                <w:u w:val="single"/>
                <w:lang w:eastAsia="ru-RU"/>
              </w:rPr>
              <w:t>У студента нет профессионального образования.</w:t>
            </w:r>
            <w:r w:rsidRPr="00F96C0D"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  <w:t> </w:t>
            </w:r>
          </w:p>
          <w:p w:rsidR="00144945" w:rsidRPr="00144945" w:rsidRDefault="00F96C0D" w:rsidP="001449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  <w:t xml:space="preserve">          </w:t>
            </w:r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включили в должностную инструкцию условие о среднем или высшем профессиональном образовании, это требование надо соблюдать. Но это не значит, что не можете принять работника без него. Оштрафовать за несоблюдение этого условия нельзя, так как должностная инструкция — внутренний документ </w:t>
            </w:r>
            <w:r w:rsidR="0014494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</w:t>
            </w:r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, п. </w:t>
            </w:r>
            <w:hyperlink r:id="rId8" w:anchor="ZAP215C3DE" w:tgtFrame="_blank" w:history="1">
              <w:r w:rsidR="00144945" w:rsidRPr="00144945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, </w:t>
            </w:r>
            <w:hyperlink r:id="rId9" w:anchor="XA00MDC2NU" w:tgtFrame="_blank" w:history="1">
              <w:r w:rsidR="00144945" w:rsidRPr="00144945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="00144945"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 ст. 5.27 КоАП.</w:t>
            </w:r>
          </w:p>
          <w:p w:rsidR="00144945" w:rsidRPr="00144945" w:rsidRDefault="00144945" w:rsidP="001449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945">
              <w:rPr>
                <w:rFonts w:ascii="Times New Roman" w:hAnsi="Times New Roman"/>
                <w:sz w:val="20"/>
                <w:szCs w:val="20"/>
                <w:lang w:eastAsia="ru-RU"/>
              </w:rPr>
              <w:t>Для того чтобы не нарушить должностную инструкцию и принять на работу понравившегося кандидата без желаемого образования, но, например, с необходимым стажем, внесите в инструкцию изменения. Укажите, что работодатель имеет право принимать на работу по определенной должности лиц без указанного образования, но с достаточным практическим опытом.</w:t>
            </w:r>
          </w:p>
          <w:p w:rsidR="00BF5C7E" w:rsidRPr="00F96C0D" w:rsidRDefault="00BF5C7E" w:rsidP="00BF5C7E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</w:pPr>
            <w:r w:rsidRPr="00F96C0D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Устанавливаете график работы «как у всех»</w:t>
            </w:r>
          </w:p>
          <w:p w:rsidR="00144945" w:rsidRDefault="00F96C0D" w:rsidP="00BF5C7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BF5C7E" w:rsidRPr="00D1503A">
              <w:rPr>
                <w:rFonts w:ascii="Times New Roman" w:hAnsi="Times New Roman"/>
                <w:sz w:val="20"/>
                <w:szCs w:val="20"/>
                <w:lang w:eastAsia="ru-RU"/>
              </w:rPr>
              <w:t>Чтобы избежать недоразумений и возможных конфликтов из-за отсутствия молодого сотрудника на работе, прежде чем подписывать со студентом трудовой договор, выясните, по какой форме он учится. Как соотнести форму обучения с режимом работы студента</w:t>
            </w:r>
            <w:r w:rsidR="00214E6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14E65" w:rsidRPr="0093776A" w:rsidRDefault="00214E65" w:rsidP="00214E65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2364A1">
              <w:rPr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Студент учится на дневном отделении.</w:t>
            </w:r>
            <w:r w:rsidRPr="00F96C0D">
              <w:rPr>
                <w:color w:val="E36C0A" w:themeColor="accent6" w:themeShade="BF"/>
                <w:sz w:val="20"/>
                <w:szCs w:val="20"/>
                <w:lang w:eastAsia="ru-RU"/>
              </w:rPr>
              <w:t> </w:t>
            </w:r>
            <w:r w:rsidRPr="0093776A">
              <w:rPr>
                <w:sz w:val="20"/>
                <w:szCs w:val="20"/>
                <w:lang w:eastAsia="ru-RU"/>
              </w:rPr>
              <w:t>Занятия по очной форме обучения идут в дневное время. Поэтому, несмотря на то, что закон не запрещает студента-очника принимать на полную ставку, мы советуем от этого воздержаться. Как бы будущий сотрудник ни обещал вам, что вместо занятий будет ходить на работу, он не сможет трудиться в том же режиме, что и остальные сотрудники. Чтобы успешно учиться на дневном отделении, ему придется регулярно прогуливать работу или отпрашиваться. К тому же подобное обещание не характеризует кандидата с положительной стороны.</w:t>
            </w:r>
          </w:p>
          <w:p w:rsidR="00214E65" w:rsidRPr="00854DC6" w:rsidRDefault="00214E65" w:rsidP="00F96C0D">
            <w:pPr>
              <w:shd w:val="clear" w:color="auto" w:fill="FFFFFF"/>
              <w:spacing w:after="0" w:line="255" w:lineRule="atLeast"/>
              <w:jc w:val="both"/>
              <w:rPr>
                <w:sz w:val="18"/>
                <w:szCs w:val="18"/>
              </w:rPr>
            </w:pPr>
            <w:r w:rsidRPr="0093776A">
              <w:rPr>
                <w:sz w:val="20"/>
                <w:szCs w:val="20"/>
                <w:lang w:eastAsia="ru-RU"/>
              </w:rPr>
              <w:t>Однако это не значит, что студента-очника не надо брать на работу. Если заинтересованы в кандидате, заключайте трудовой договор, но </w:t>
            </w:r>
            <w:r w:rsidRPr="00F96C0D">
              <w:rPr>
                <w:b/>
                <w:i/>
                <w:sz w:val="20"/>
                <w:szCs w:val="20"/>
                <w:lang w:eastAsia="ru-RU"/>
              </w:rPr>
              <w:t>устанавливайте ему</w:t>
            </w:r>
            <w:r w:rsidRPr="00F96C0D">
              <w:rPr>
                <w:b/>
                <w:i/>
                <w:sz w:val="20"/>
                <w:szCs w:val="20"/>
                <w:u w:val="single"/>
                <w:lang w:eastAsia="ru-RU"/>
              </w:rPr>
              <w:t xml:space="preserve"> суммированный учет</w:t>
            </w:r>
            <w:r w:rsidRPr="00F96C0D">
              <w:rPr>
                <w:b/>
                <w:i/>
                <w:sz w:val="20"/>
                <w:szCs w:val="20"/>
                <w:lang w:eastAsia="ru-RU"/>
              </w:rPr>
              <w:t xml:space="preserve"> рабочего времени и </w:t>
            </w:r>
            <w:r w:rsidRPr="00F96C0D">
              <w:rPr>
                <w:b/>
                <w:i/>
                <w:sz w:val="20"/>
                <w:szCs w:val="20"/>
                <w:u w:val="single"/>
                <w:lang w:eastAsia="ru-RU"/>
              </w:rPr>
              <w:t>режим работы</w:t>
            </w:r>
            <w:r w:rsidRPr="00F96C0D">
              <w:rPr>
                <w:b/>
                <w:i/>
                <w:sz w:val="20"/>
                <w:szCs w:val="20"/>
                <w:lang w:eastAsia="ru-RU"/>
              </w:rPr>
              <w:t xml:space="preserve"> с учетом того, что днем он учится.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000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 очной формы обучаются не менее двух лет для того, чтобы получить среднее образование, и не менее четырех лет, чтобы получить высшее.</w:t>
            </w:r>
            <w:r w:rsidR="00E8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0791" w:rsidRPr="00C70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3" w:type="dxa"/>
          </w:tcPr>
          <w:p w:rsidR="00214E65" w:rsidRPr="0093776A" w:rsidRDefault="00214E65" w:rsidP="00214E6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6C0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Если режим работы студента будет отличаться от режима работы других сотрудников, отразите это в трудовом договоре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, </w:t>
            </w:r>
            <w:hyperlink r:id="rId10" w:anchor="XA00MCC2NT" w:tgtFrame="_blank" w:history="1">
              <w:r w:rsidRPr="0093776A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ч. 2</w:t>
              </w:r>
            </w:hyperlink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 ст. 57 ТК.</w:t>
            </w:r>
          </w:p>
          <w:p w:rsidR="00214E65" w:rsidRPr="0093776A" w:rsidRDefault="00214E65" w:rsidP="00214E6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Кроме того, если принимаете на работу студента-очника, учитывайте, что ему положены </w:t>
            </w:r>
            <w:r w:rsidRPr="00F96C0D">
              <w:rPr>
                <w:rFonts w:ascii="Times New Roman" w:hAnsi="Times New Roman"/>
                <w:b/>
                <w:i/>
                <w:color w:val="E36C0A" w:themeColor="accent6" w:themeShade="BF"/>
                <w:sz w:val="20"/>
                <w:szCs w:val="20"/>
                <w:lang w:eastAsia="ru-RU"/>
              </w:rPr>
              <w:t>дополнительные гарантии.</w:t>
            </w:r>
            <w:r w:rsidRPr="00F96C0D">
              <w:rPr>
                <w:rFonts w:ascii="Times New Roman" w:hAnsi="Times New Roman"/>
                <w:color w:val="E36C0A" w:themeColor="accent6" w:themeShade="BF"/>
                <w:sz w:val="20"/>
                <w:szCs w:val="20"/>
                <w:lang w:eastAsia="ru-RU"/>
              </w:rPr>
              <w:t xml:space="preserve"> 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Студент вуза имеет право взять отпуск без сохранения заработной платы на 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 дней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 каждом учебном году, чтобы сдать сессию, чтобы подготовить и защитить выпускную работу на последнем курсе и сдать государственные экзамены — 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четыре месяца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, а чтобы сдать итоговые государственные экзамены — один месяц, </w:t>
            </w:r>
            <w:hyperlink r:id="rId11" w:anchor="XA00MAA2MQ" w:tgtFrame="_blank" w:history="1">
              <w:r w:rsidRPr="0093776A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ст. 173</w:t>
              </w:r>
            </w:hyperlink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 ТК.</w:t>
            </w:r>
          </w:p>
          <w:p w:rsidR="00214E65" w:rsidRPr="0093776A" w:rsidRDefault="00214E65" w:rsidP="00214E6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Студент колледжа может взять отпуск без сохранения зарплаты на 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 календарных дней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 учебном году, чтобы сдать сессию, а чтобы пройти государственную итоговую аттестацию — до 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двух месяцев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, </w:t>
            </w:r>
            <w:hyperlink r:id="rId12" w:anchor="XA00MAS2MT" w:tgtFrame="_blank" w:history="1">
              <w:r w:rsidRPr="0093776A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ст. 174</w:t>
              </w:r>
            </w:hyperlink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 ТК.</w:t>
            </w:r>
          </w:p>
          <w:p w:rsidR="00214E65" w:rsidRPr="0093776A" w:rsidRDefault="00214E65" w:rsidP="00214E6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Несмотря на то, что студент дневной формы обучения вместо работы ходит на пары, его 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 заберут в армию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>, так как только у очников есть право на отсрочку.</w:t>
            </w:r>
          </w:p>
          <w:p w:rsidR="00214E65" w:rsidRPr="0093776A" w:rsidRDefault="00214E65" w:rsidP="00214E6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Проверьте, прошел ли вуз или колледж, где учится ваш сотрудник, </w:t>
            </w:r>
            <w:r w:rsidRPr="00F96C0D">
              <w:rPr>
                <w:rFonts w:ascii="Times New Roman" w:hAnsi="Times New Roman"/>
                <w:b/>
                <w:i/>
                <w:color w:val="E36C0A" w:themeColor="accent6" w:themeShade="BF"/>
                <w:sz w:val="20"/>
                <w:szCs w:val="20"/>
                <w:lang w:eastAsia="ru-RU"/>
              </w:rPr>
              <w:t>государственную аккредитацию.</w:t>
            </w:r>
            <w:r w:rsidRPr="009377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Если нет — гарантии и компенсации ему как студенту можете не предоставлять.</w:t>
            </w:r>
          </w:p>
          <w:p w:rsidR="00F96C0D" w:rsidRDefault="00E878E7" w:rsidP="00F96C0D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color w:val="0000FF"/>
                <w:sz w:val="20"/>
                <w:szCs w:val="20"/>
                <w:u w:val="single"/>
                <w:lang w:eastAsia="ru-RU"/>
              </w:rPr>
            </w:pPr>
            <w:r w:rsidRPr="00F96C0D">
              <w:rPr>
                <w:rFonts w:ascii="Times New Roman" w:hAnsi="Times New Roman"/>
                <w:b/>
                <w:bCs/>
                <w:i/>
                <w:color w:val="0000FF"/>
                <w:sz w:val="20"/>
                <w:szCs w:val="20"/>
                <w:u w:val="single"/>
                <w:lang w:eastAsia="ru-RU"/>
              </w:rPr>
              <w:t>Зачем вам знать про аккредитацию вуза</w:t>
            </w:r>
            <w:r w:rsidR="00F96C0D" w:rsidRPr="00F96C0D">
              <w:rPr>
                <w:rFonts w:ascii="Times New Roman" w:hAnsi="Times New Roman"/>
                <w:b/>
                <w:bCs/>
                <w:i/>
                <w:color w:val="0000FF"/>
                <w:sz w:val="20"/>
                <w:szCs w:val="20"/>
                <w:u w:val="single"/>
                <w:lang w:eastAsia="ru-RU"/>
              </w:rPr>
              <w:t>.</w:t>
            </w:r>
          </w:p>
          <w:p w:rsidR="00E878E7" w:rsidRPr="00F96C0D" w:rsidRDefault="00E878E7" w:rsidP="00F96C0D">
            <w:pPr>
              <w:pStyle w:val="a3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eastAsia="ru-RU"/>
              </w:rPr>
            </w:pP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F96C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аккредитация нужна для того, чтобы работник получал гарантии во время обучения</w:t>
            </w:r>
            <w:r w:rsidR="00F96C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Если требований к образованию закон не определяет и работодатель сам прописал в локальном акте, что ему требуются работники, к примеру, с высшим юридическим образованием, соискатель, который освоил эту программу в вузе без государственной аккредитации и получил диплом не государственного, а установленного образца, также считается лицом с высшим образованием, </w:t>
            </w:r>
            <w:hyperlink r:id="rId13" w:tgtFrame="_blank" w:history="1">
              <w:r w:rsidRPr="00F96C0D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письмо </w:t>
              </w:r>
              <w:proofErr w:type="spellStart"/>
              <w:r w:rsidRPr="00F96C0D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Минобрнауки</w:t>
              </w:r>
              <w:proofErr w:type="spellEnd"/>
              <w:r w:rsidRPr="00F96C0D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 от 01.06.2015 № АК-1483/05</w:t>
              </w:r>
            </w:hyperlink>
            <w:r w:rsidRPr="00F96C0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</w:p>
          <w:p w:rsidR="00F96C0D" w:rsidRPr="00F96C0D" w:rsidRDefault="00F96C0D" w:rsidP="00E878E7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</w:pPr>
          </w:p>
          <w:p w:rsidR="00F96C0D" w:rsidRPr="002364A1" w:rsidRDefault="00E878E7" w:rsidP="00E878E7">
            <w:pPr>
              <w:pStyle w:val="a3"/>
              <w:jc w:val="both"/>
              <w:rPr>
                <w:rFonts w:ascii="Times New Roman" w:hAnsi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</w:pPr>
            <w:r w:rsidRPr="002364A1">
              <w:rPr>
                <w:rFonts w:ascii="Times New Roman" w:hAnsi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Трудовой договор с очником.</w:t>
            </w:r>
          </w:p>
          <w:p w:rsidR="00E878E7" w:rsidRPr="00C61365" w:rsidRDefault="00E878E7" w:rsidP="00E878E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 Студенты дневной формы обучения — исключение из правила, </w:t>
            </w:r>
            <w:hyperlink r:id="rId14" w:anchor="XA00M7I2MU" w:tgtFrame="_blank" w:history="1">
              <w:r w:rsidRPr="00C61365">
                <w:rPr>
                  <w:rFonts w:ascii="Times New Roman" w:hAnsi="Times New Roman"/>
                  <w:color w:val="1252A1"/>
                  <w:sz w:val="20"/>
                  <w:szCs w:val="20"/>
                  <w:u w:val="single"/>
                  <w:lang w:eastAsia="ru-RU"/>
                </w:rPr>
                <w:t>ч. 2</w:t>
              </w:r>
            </w:hyperlink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 ст. 59 ТК. Если договоритесь с таким кандидатом, можете заключать и </w:t>
            </w:r>
            <w:r w:rsidRPr="00F96C0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срочный трудовой договор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, но не более чем на пять лет.</w:t>
            </w:r>
          </w:p>
          <w:p w:rsidR="00E878E7" w:rsidRPr="00C61365" w:rsidRDefault="00E878E7" w:rsidP="00E878E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 </w:t>
            </w:r>
            <w:r w:rsidRPr="00F96C0D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срочного трудового договора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существенно не отличается от стандартного, но укажите в нем, что договор заключается </w:t>
            </w:r>
            <w:r w:rsidRPr="00F96C0D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по соглашению сторон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Кроме того, в основной части договора пропишите, что он является </w:t>
            </w:r>
            <w:r w:rsidRPr="00F96C0D">
              <w:rPr>
                <w:rFonts w:ascii="Times New Roman" w:hAnsi="Times New Roman"/>
                <w:b/>
                <w:i/>
                <w:color w:val="E36C0A" w:themeColor="accent6" w:themeShade="BF"/>
                <w:sz w:val="20"/>
                <w:szCs w:val="20"/>
                <w:lang w:eastAsia="ru-RU"/>
              </w:rPr>
              <w:t xml:space="preserve">срочным по причине </w:t>
            </w:r>
            <w:proofErr w:type="gramStart"/>
            <w:r w:rsidRPr="00F96C0D">
              <w:rPr>
                <w:rFonts w:ascii="Times New Roman" w:hAnsi="Times New Roman"/>
                <w:b/>
                <w:i/>
                <w:color w:val="E36C0A" w:themeColor="accent6" w:themeShade="BF"/>
                <w:sz w:val="20"/>
                <w:szCs w:val="20"/>
                <w:lang w:eastAsia="ru-RU"/>
              </w:rPr>
              <w:t>обучения работника по</w:t>
            </w:r>
            <w:proofErr w:type="gramEnd"/>
            <w:r w:rsidRPr="00F96C0D">
              <w:rPr>
                <w:rFonts w:ascii="Times New Roman" w:hAnsi="Times New Roman"/>
                <w:b/>
                <w:i/>
                <w:color w:val="E36C0A" w:themeColor="accent6" w:themeShade="BF"/>
                <w:sz w:val="20"/>
                <w:szCs w:val="20"/>
                <w:lang w:eastAsia="ru-RU"/>
              </w:rPr>
              <w:t> очной форме учебного заведения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44945" w:rsidRPr="0036594E" w:rsidRDefault="00E878E7" w:rsidP="00200791">
            <w:pPr>
              <w:pStyle w:val="a3"/>
              <w:jc w:val="both"/>
              <w:rPr>
                <w:rFonts w:ascii="Times New Roman" w:hAnsi="Times New Roman"/>
                <w:color w:val="1F497D"/>
                <w:sz w:val="20"/>
                <w:szCs w:val="20"/>
              </w:rPr>
            </w:pP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 приказе о приеме на работу также отразите, что условием для заключения срочного договора выступает </w:t>
            </w:r>
            <w:proofErr w:type="gramStart"/>
            <w:r w:rsidRPr="00F96C0D">
              <w:rPr>
                <w:rFonts w:ascii="Times New Roman" w:hAnsi="Times New Roman"/>
                <w:b/>
                <w:color w:val="E36C0A" w:themeColor="accent6" w:themeShade="BF"/>
                <w:sz w:val="20"/>
                <w:szCs w:val="20"/>
                <w:lang w:eastAsia="ru-RU"/>
              </w:rPr>
              <w:t>обучение по</w:t>
            </w:r>
            <w:proofErr w:type="gramEnd"/>
            <w:r w:rsidRPr="00F96C0D">
              <w:rPr>
                <w:rFonts w:ascii="Times New Roman" w:hAnsi="Times New Roman"/>
                <w:b/>
                <w:color w:val="E36C0A" w:themeColor="accent6" w:themeShade="BF"/>
                <w:sz w:val="20"/>
                <w:szCs w:val="20"/>
                <w:lang w:eastAsia="ru-RU"/>
              </w:rPr>
              <w:t> очной форме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устанавливаете работнику испытательный срок, учитывайте, что при </w:t>
            </w:r>
            <w:proofErr w:type="gramStart"/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срочном</w:t>
            </w:r>
            <w:proofErr w:type="gramEnd"/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трудовом договора до шести месяцев испытание не должно превышать </w:t>
            </w:r>
            <w:r w:rsidRPr="00F96C0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двух недель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t>Срочный трудовой договор прекращает свое действие в день, который указан как дата окончания.</w:t>
            </w:r>
          </w:p>
        </w:tc>
      </w:tr>
    </w:tbl>
    <w:p w:rsidR="00144945" w:rsidRDefault="00144945" w:rsidP="00E878E7"/>
    <w:sectPr w:rsidR="00144945" w:rsidSect="00B17F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5"/>
    <w:rsid w:val="00144945"/>
    <w:rsid w:val="00200791"/>
    <w:rsid w:val="00214E65"/>
    <w:rsid w:val="002364A1"/>
    <w:rsid w:val="00BF5C7E"/>
    <w:rsid w:val="00DF7210"/>
    <w:rsid w:val="00E878E7"/>
    <w:rsid w:val="00F95C98"/>
    <w:rsid w:val="00F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45"/>
  </w:style>
  <w:style w:type="paragraph" w:styleId="1">
    <w:name w:val="heading 1"/>
    <w:basedOn w:val="a"/>
    <w:link w:val="10"/>
    <w:uiPriority w:val="9"/>
    <w:qFormat/>
    <w:rsid w:val="00144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9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494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44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45"/>
  </w:style>
  <w:style w:type="paragraph" w:styleId="1">
    <w:name w:val="heading 1"/>
    <w:basedOn w:val="a"/>
    <w:link w:val="10"/>
    <w:uiPriority w:val="9"/>
    <w:qFormat/>
    <w:rsid w:val="00144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9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494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44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7&amp;anchor=ZAP215C3DE" TargetMode="External"/><Relationship Id="rId13" Type="http://schemas.openxmlformats.org/officeDocument/2006/relationships/hyperlink" Target="https://e.kdelo.ru/npd-doc?npmid=99&amp;npid=420280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e.kdelo.ru/npd-doc?npmid=99&amp;npid=901807664&amp;anchor=XA00MAS2M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4&amp;anchor=XA00MCC2NT" TargetMode="External"/><Relationship Id="rId11" Type="http://schemas.openxmlformats.org/officeDocument/2006/relationships/hyperlink" Target="https://e.kdelo.ru/npd-doc?npmid=99&amp;npid=901807664&amp;anchor=XA00MAA2MQ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kdelo.ru/npd-doc?npmid=99&amp;npid=901807664&amp;anchor=XA00MCC2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7&amp;anchor=XA00MDC2NU" TargetMode="External"/><Relationship Id="rId14" Type="http://schemas.openxmlformats.org/officeDocument/2006/relationships/hyperlink" Target="https://e.kdelo.ru/npd-doc?npmid=99&amp;npid=901807664&amp;anchor=XA00M7I2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4</cp:revision>
  <dcterms:created xsi:type="dcterms:W3CDTF">2020-12-01T11:04:00Z</dcterms:created>
  <dcterms:modified xsi:type="dcterms:W3CDTF">2020-12-01T12:23:00Z</dcterms:modified>
</cp:coreProperties>
</file>