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75" w:rsidRDefault="00D15F75" w:rsidP="00D15F75">
      <w:pPr>
        <w:rPr>
          <w:b/>
          <w:sz w:val="10"/>
          <w:szCs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F54054" wp14:editId="6EB1ADA8">
                <wp:simplePos x="0" y="0"/>
                <wp:positionH relativeFrom="margin">
                  <wp:posOffset>489585</wp:posOffset>
                </wp:positionH>
                <wp:positionV relativeFrom="margin">
                  <wp:posOffset>57150</wp:posOffset>
                </wp:positionV>
                <wp:extent cx="9020175" cy="1019175"/>
                <wp:effectExtent l="0" t="0" r="0" b="9525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0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15F75" w:rsidRDefault="00D15F75" w:rsidP="00D15F75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D15F75" w:rsidRDefault="00D15F75" w:rsidP="00D15F75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ЯКОВЛЕВСКАЯ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ТЕРРИТОРИАЛЬНАЯ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ОРГАНИЗАЦИЯ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ОБЩЕРОССИЙСКОГО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>ПРОФСОЮЗА ОБРАЗОВАНИЯ</w:t>
                            </w:r>
                          </w:p>
                          <w:p w:rsidR="00D15F75" w:rsidRDefault="00D15F75" w:rsidP="00D15F75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D15F75" w:rsidRPr="00077674" w:rsidRDefault="00D15F75" w:rsidP="00D15F75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ПРАВОВАЯ ЛИСТОВКА  №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 w:rsidR="00870913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   (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декабрь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г.)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D15F75" w:rsidRPr="00077674" w:rsidRDefault="00D15F75" w:rsidP="00D15F75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FF"/>
                                <w:spacing w:val="2"/>
                                <w:sz w:val="28"/>
                                <w:szCs w:val="2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 xml:space="preserve">О чём не стоит договариваться с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>сотрудником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 xml:space="preserve"> ни при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>каких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 xml:space="preserve"> обстоятельствах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color w:val="0000FF"/>
                                <w:spacing w:val="4"/>
                                <w:sz w:val="28"/>
                                <w:szCs w:val="28"/>
                              </w:rPr>
                              <w:t>»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D15F75" w:rsidRPr="003638DA" w:rsidRDefault="00D15F75" w:rsidP="00D15F75">
                            <w:pPr>
                              <w:ind w:right="343"/>
                              <w:jc w:val="center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D15F75" w:rsidRPr="003E6495" w:rsidRDefault="00D15F75" w:rsidP="00D15F75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:rsidR="00D15F75" w:rsidRDefault="00D15F75" w:rsidP="00D15F75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07217"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D15F75" w:rsidRDefault="00D15F75" w:rsidP="00D15F75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15F75" w:rsidRPr="00507217" w:rsidRDefault="00D15F75" w:rsidP="00D15F75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15F75" w:rsidRDefault="00D15F75" w:rsidP="00D15F75">
                            <w:pPr>
                              <w:ind w:right="343"/>
                              <w:jc w:val="center"/>
                              <w:rPr>
                                <w:i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D15F75" w:rsidRPr="0033485D" w:rsidRDefault="00D15F75" w:rsidP="00D15F75">
                            <w:pPr>
                              <w:ind w:right="343"/>
                              <w:jc w:val="center"/>
                              <w:rPr>
                                <w:b/>
                                <w:i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8.55pt;margin-top:4.5pt;width:710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" o:allowincell="f" filled="f" fillcolor="#4f81bd" stroked="f">
                <v:textbox inset="0,0,18pt,0">
                  <w:txbxContent>
                    <w:p w:rsidR="00D15F75" w:rsidRDefault="00D15F75" w:rsidP="00D15F75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D15F75" w:rsidRDefault="00D15F75" w:rsidP="00D15F75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ЯКОВЛЕВСКАЯ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ТЕРРИТОРИАЛЬНАЯ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ОРГАНИЗАЦИЯ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ОБЩЕРОССИЙСКОГО 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>ПРОФСОЮЗА ОБРАЗОВАНИЯ</w:t>
                      </w:r>
                    </w:p>
                    <w:p w:rsidR="00D15F75" w:rsidRDefault="00D15F75" w:rsidP="00D15F75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D15F75" w:rsidRPr="00077674" w:rsidRDefault="00D15F75" w:rsidP="00D15F75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ПРАВОВАЯ ЛИСТОВКА  № 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1</w:t>
                      </w:r>
                      <w:r w:rsidR="00870913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   (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декабрь 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20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г.)</w:t>
                      </w:r>
                      <w:r w:rsidRPr="00077674">
                        <w:rPr>
                          <w:rFonts w:ascii="Times New Roman" w:hAnsi="Times New Roman"/>
                          <w:b/>
                          <w:noProof/>
                          <w:lang w:eastAsia="ru-RU"/>
                        </w:rPr>
                        <w:t xml:space="preserve"> </w:t>
                      </w:r>
                    </w:p>
                    <w:p w:rsidR="00D15F75" w:rsidRPr="00077674" w:rsidRDefault="00D15F75" w:rsidP="00D15F75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color w:val="0000FF"/>
                          <w:spacing w:val="2"/>
                          <w:sz w:val="28"/>
                          <w:szCs w:val="2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rFonts w:ascii="Times New Roman" w:eastAsia="Times New Roman" w:hAnsi="Times New Roman"/>
                          <w:b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 xml:space="preserve">О чём не стоит договариваться с 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b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>сотрудником</w:t>
                      </w:r>
                      <w:proofErr w:type="gramEnd"/>
                      <w:r>
                        <w:rPr>
                          <w:rFonts w:ascii="Times New Roman" w:eastAsia="Times New Roman" w:hAnsi="Times New Roman"/>
                          <w:b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 xml:space="preserve"> ни при 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b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>каких</w:t>
                      </w:r>
                      <w:proofErr w:type="gramEnd"/>
                      <w:r>
                        <w:rPr>
                          <w:rFonts w:ascii="Times New Roman" w:eastAsia="Times New Roman" w:hAnsi="Times New Roman"/>
                          <w:b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 xml:space="preserve"> обстоятельствах</w:t>
                      </w:r>
                      <w:r w:rsidRPr="00077674">
                        <w:rPr>
                          <w:rFonts w:ascii="Times New Roman" w:hAnsi="Times New Roman"/>
                          <w:b/>
                          <w:color w:val="0000FF"/>
                          <w:spacing w:val="4"/>
                          <w:sz w:val="28"/>
                          <w:szCs w:val="28"/>
                        </w:rPr>
                        <w:t>»</w:t>
                      </w:r>
                      <w:r w:rsidRPr="00077674">
                        <w:rPr>
                          <w:rFonts w:ascii="Times New Roman" w:hAnsi="Times New Roman"/>
                          <w:b/>
                          <w:noProof/>
                          <w:lang w:eastAsia="ru-RU"/>
                        </w:rPr>
                        <w:t xml:space="preserve"> </w:t>
                      </w:r>
                    </w:p>
                    <w:p w:rsidR="00D15F75" w:rsidRPr="003638DA" w:rsidRDefault="00D15F75" w:rsidP="00D15F75">
                      <w:pPr>
                        <w:ind w:right="343"/>
                        <w:jc w:val="center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</w:p>
                    <w:p w:rsidR="00D15F75" w:rsidRPr="003E6495" w:rsidRDefault="00D15F75" w:rsidP="00D15F75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FF0000"/>
                          <w:sz w:val="8"/>
                          <w:szCs w:val="8"/>
                        </w:rPr>
                      </w:pPr>
                    </w:p>
                    <w:p w:rsidR="00D15F75" w:rsidRDefault="00D15F75" w:rsidP="00D15F75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507217"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D15F75" w:rsidRDefault="00D15F75" w:rsidP="00D15F75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D15F75" w:rsidRPr="00507217" w:rsidRDefault="00D15F75" w:rsidP="00D15F75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D15F75" w:rsidRDefault="00D15F75" w:rsidP="00D15F75">
                      <w:pPr>
                        <w:ind w:right="343"/>
                        <w:jc w:val="center"/>
                        <w:rPr>
                          <w:i/>
                          <w:iCs/>
                          <w:color w:val="000000"/>
                          <w:sz w:val="32"/>
                          <w:szCs w:val="32"/>
                        </w:rPr>
                      </w:pPr>
                    </w:p>
                    <w:p w:rsidR="00D15F75" w:rsidRPr="0033485D" w:rsidRDefault="00D15F75" w:rsidP="00D15F75">
                      <w:pPr>
                        <w:ind w:right="343"/>
                        <w:jc w:val="center"/>
                        <w:rPr>
                          <w:b/>
                          <w:i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15FE963" wp14:editId="47894F69">
            <wp:simplePos x="0" y="0"/>
            <wp:positionH relativeFrom="column">
              <wp:posOffset>-504825</wp:posOffset>
            </wp:positionH>
            <wp:positionV relativeFrom="paragraph">
              <wp:posOffset>57150</wp:posOffset>
            </wp:positionV>
            <wp:extent cx="725805" cy="793115"/>
            <wp:effectExtent l="0" t="0" r="0" b="6985"/>
            <wp:wrapThrough wrapText="bothSides">
              <wp:wrapPolygon edited="0">
                <wp:start x="0" y="0"/>
                <wp:lineTo x="0" y="21271"/>
                <wp:lineTo x="20976" y="21271"/>
                <wp:lineTo x="20976" y="0"/>
                <wp:lineTo x="0" y="0"/>
              </wp:wrapPolygon>
            </wp:wrapThrough>
            <wp:docPr id="4" name="Рисунок 1" descr="C:\Users\User21\Desktop\Работа\официальная символика\официальная символика\эмблема профсою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21\Desktop\Работа\официальная символика\официальная символика\эмблема профсоюз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10"/>
          <w:szCs w:val="10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horzAnchor="margin" w:tblpXSpec="center" w:tblpY="217"/>
        <w:tblOverlap w:val="never"/>
        <w:tblW w:w="160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0"/>
        <w:gridCol w:w="7703"/>
      </w:tblGrid>
      <w:tr w:rsidR="00D15F75" w:rsidRPr="002F2858" w:rsidTr="009D5A2C">
        <w:trPr>
          <w:trHeight w:val="9437"/>
        </w:trPr>
        <w:tc>
          <w:tcPr>
            <w:tcW w:w="8370" w:type="dxa"/>
            <w:shd w:val="clear" w:color="auto" w:fill="FFFFFF" w:themeFill="background1"/>
          </w:tcPr>
          <w:p w:rsidR="00D15F75" w:rsidRDefault="00D15F75" w:rsidP="009D5A2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</w:t>
            </w:r>
          </w:p>
          <w:p w:rsidR="00D15F75" w:rsidRDefault="00D15F75" w:rsidP="009D5A2C">
            <w:pPr>
              <w:pStyle w:val="a3"/>
              <w:jc w:val="both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lang w:eastAsia="ru-RU"/>
              </w:rPr>
              <w:t>Продолжение … Начало в правовой листовке №1</w:t>
            </w:r>
            <w:r w:rsidR="00870913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lang w:eastAsia="ru-RU"/>
              </w:rPr>
              <w:t>0,  №11</w:t>
            </w:r>
          </w:p>
          <w:p w:rsidR="007B1782" w:rsidRPr="008540CF" w:rsidRDefault="007B1782" w:rsidP="007B17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 случае если сотрудник отказался от ведения бумажной трудовой книжки, то в его последний рабочий день вы должны направить в письме заверенные сведения о его трудовой деятельности за весь период работы в </w:t>
            </w:r>
            <w:r w:rsidR="000C7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</w:t>
            </w:r>
            <w:r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Подготовить такие сведения нужно в виде справки по форме СТД-Р. Только после того, как направите в адрес работника уведомление или письмо со справкой по форме СТД-Р, с </w:t>
            </w:r>
            <w:r w:rsidR="000C7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</w:t>
            </w:r>
            <w:r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будет снята ответственность за несвоевременную выдачу трудовой книжки или предоставление сведений. Учтите, если в день увольнения сотрудника не будет на работе</w:t>
            </w:r>
            <w:r w:rsidR="000C7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C7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 вы забудете направить ему уведомление или справку по форме СТД-Р, то </w:t>
            </w:r>
            <w:r w:rsidR="000C7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организацию</w:t>
            </w:r>
            <w:r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ГИТ </w:t>
            </w:r>
            <w:r w:rsidRPr="008540CF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оштрафует</w:t>
            </w:r>
            <w:r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 сумму </w:t>
            </w:r>
            <w:r w:rsidRPr="008540CF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до 50 000 руб</w:t>
            </w:r>
            <w:r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 </w:t>
            </w:r>
            <w:hyperlink r:id="rId6" w:anchor="ZAP1V0K3B4" w:tgtFrame="_blank" w:history="1">
              <w:r w:rsidRPr="008540CF">
                <w:rPr>
                  <w:rFonts w:ascii="Times New Roman" w:eastAsia="Times New Roman" w:hAnsi="Times New Roman" w:cs="Times New Roman"/>
                  <w:color w:val="329A32"/>
                  <w:u w:val="single"/>
                  <w:lang w:eastAsia="ru-RU"/>
                </w:rPr>
                <w:t>ст. 5.27</w:t>
              </w:r>
            </w:hyperlink>
            <w:r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КоАП. Но на этом неприятности </w:t>
            </w:r>
            <w:r w:rsidR="000C7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</w:t>
            </w:r>
            <w:r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 закончатся. Кроме штрафа, работодателю придется заплатить сотруднику еще и </w:t>
            </w:r>
            <w:r w:rsidRPr="008540CF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компенсацию за задержку выдачи трудовой книжки или сведений о работе в компании</w:t>
            </w:r>
            <w:r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 </w:t>
            </w:r>
            <w:hyperlink r:id="rId7" w:anchor="ZAP26G03BG" w:tgtFrame="_blank" w:history="1">
              <w:r w:rsidRPr="008540CF">
                <w:rPr>
                  <w:rFonts w:ascii="Times New Roman" w:eastAsia="Times New Roman" w:hAnsi="Times New Roman" w:cs="Times New Roman"/>
                  <w:color w:val="329A32"/>
                  <w:u w:val="single"/>
                  <w:lang w:eastAsia="ru-RU"/>
                </w:rPr>
                <w:t>ст. 234</w:t>
              </w:r>
            </w:hyperlink>
            <w:r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ТК.</w:t>
            </w:r>
          </w:p>
          <w:p w:rsidR="008540CF" w:rsidRPr="008540CF" w:rsidRDefault="008540CF" w:rsidP="007B17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B1782" w:rsidRPr="008540CF" w:rsidRDefault="007B1782" w:rsidP="007B1782">
            <w:pPr>
              <w:shd w:val="clear" w:color="auto" w:fill="FFFFFF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E36C0A" w:themeColor="accent6" w:themeShade="BF"/>
                <w:u w:val="single"/>
                <w:lang w:eastAsia="ru-RU"/>
              </w:rPr>
            </w:pPr>
            <w:r w:rsidRPr="008540CF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u w:val="single"/>
                <w:lang w:eastAsia="ru-RU"/>
              </w:rPr>
              <w:t>Что делать, если уже договорились.</w:t>
            </w:r>
            <w:r w:rsidRPr="008540CF">
              <w:rPr>
                <w:rFonts w:ascii="Times New Roman" w:eastAsia="Times New Roman" w:hAnsi="Times New Roman" w:cs="Times New Roman"/>
                <w:color w:val="E36C0A" w:themeColor="accent6" w:themeShade="BF"/>
                <w:u w:val="single"/>
                <w:lang w:eastAsia="ru-RU"/>
              </w:rPr>
              <w:t> </w:t>
            </w:r>
          </w:p>
          <w:p w:rsidR="00E408C1" w:rsidRPr="008540CF" w:rsidRDefault="00870913" w:rsidP="008540C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8540CF">
              <w:rPr>
                <w:rFonts w:ascii="Times New Roman" w:hAnsi="Times New Roman"/>
                <w:lang w:eastAsia="ru-RU"/>
              </w:rPr>
              <w:t>Если работник уволился, но за трудовой книжкой не пришел, а уведомление с предложением явиться за ней лично или дать согласие на отправку по почте, вы ему так и не отправили, то срочно исправляйте это. Чем дольше будете тянуть с отправкой уведомления, тем больше будет сумма компенсации за задержку трудовой, которую вам придется заплатить.</w:t>
            </w:r>
            <w:r w:rsidR="00E408C1" w:rsidRPr="008540CF">
              <w:rPr>
                <w:rFonts w:ascii="Times New Roman" w:hAnsi="Times New Roman"/>
                <w:lang w:eastAsia="ru-RU"/>
              </w:rPr>
              <w:t xml:space="preserve"> Идеально, если работник придет в </w:t>
            </w:r>
            <w:r w:rsidR="001F09A3" w:rsidRPr="008540CF">
              <w:rPr>
                <w:rFonts w:ascii="Times New Roman" w:hAnsi="Times New Roman"/>
                <w:lang w:eastAsia="ru-RU"/>
              </w:rPr>
              <w:t>организацию</w:t>
            </w:r>
            <w:r w:rsidR="00E408C1" w:rsidRPr="008540CF">
              <w:rPr>
                <w:rFonts w:ascii="Times New Roman" w:hAnsi="Times New Roman"/>
                <w:lang w:eastAsia="ru-RU"/>
              </w:rPr>
              <w:t xml:space="preserve"> и поставит в документах нужные вам даты. </w:t>
            </w:r>
            <w:proofErr w:type="gramStart"/>
            <w:r w:rsidR="00E408C1" w:rsidRPr="008540CF">
              <w:rPr>
                <w:rFonts w:ascii="Times New Roman" w:hAnsi="Times New Roman"/>
                <w:lang w:eastAsia="ru-RU"/>
              </w:rPr>
              <w:t>Если договориться с сотрудником не получилось или у него нет возможности приехать в </w:t>
            </w:r>
            <w:r w:rsidR="001F09A3" w:rsidRPr="008540CF">
              <w:rPr>
                <w:rFonts w:ascii="Times New Roman" w:hAnsi="Times New Roman"/>
                <w:lang w:eastAsia="ru-RU"/>
              </w:rPr>
              <w:t>организацию</w:t>
            </w:r>
            <w:r w:rsidR="00E408C1" w:rsidRPr="008540CF">
              <w:rPr>
                <w:rFonts w:ascii="Times New Roman" w:hAnsi="Times New Roman"/>
                <w:lang w:eastAsia="ru-RU"/>
              </w:rPr>
              <w:t>, срочно подготовьте и направьте сотруднику уведомление о необходимости явиться за трудовой или дать согласие на ее отправку по почте.</w:t>
            </w:r>
            <w:proofErr w:type="gramEnd"/>
            <w:r w:rsidR="00E408C1" w:rsidRPr="008540CF">
              <w:rPr>
                <w:rFonts w:ascii="Times New Roman" w:hAnsi="Times New Roman"/>
                <w:lang w:eastAsia="ru-RU"/>
              </w:rPr>
              <w:t xml:space="preserve"> После того как направите такое уведомление по почте, не забудьте внести в книгу учета трудовых книжек запись об отправке.</w:t>
            </w:r>
          </w:p>
          <w:p w:rsidR="00E408C1" w:rsidRPr="008540CF" w:rsidRDefault="00E408C1" w:rsidP="008540CF">
            <w:pPr>
              <w:pStyle w:val="a3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8540CF">
              <w:rPr>
                <w:rFonts w:ascii="Times New Roman" w:hAnsi="Times New Roman"/>
                <w:b/>
                <w:i/>
                <w:lang w:eastAsia="ru-RU"/>
              </w:rPr>
              <w:t xml:space="preserve">Выдайте сотруднику трудовую книжку в его последний рабочий день перед отпуском </w:t>
            </w:r>
            <w:r w:rsidRPr="008540CF">
              <w:rPr>
                <w:rFonts w:ascii="Times New Roman" w:hAnsi="Times New Roman"/>
                <w:b/>
                <w:i/>
                <w:u w:val="single"/>
                <w:lang w:eastAsia="ru-RU"/>
              </w:rPr>
              <w:t>с последующим увольнением</w:t>
            </w:r>
          </w:p>
          <w:p w:rsidR="00E408C1" w:rsidRPr="00854DC6" w:rsidRDefault="00E408C1" w:rsidP="008540CF">
            <w:pPr>
              <w:shd w:val="clear" w:color="auto" w:fill="FFFFFF"/>
              <w:spacing w:after="240" w:line="240" w:lineRule="auto"/>
              <w:jc w:val="both"/>
              <w:rPr>
                <w:sz w:val="18"/>
                <w:szCs w:val="18"/>
              </w:rPr>
            </w:pPr>
            <w:r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Сотруднику, который отказался </w:t>
            </w:r>
            <w:proofErr w:type="gramStart"/>
            <w:r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proofErr w:type="gramEnd"/>
            <w:r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бумажной трудовой, подготовьте и направьте справку по форме СТД-Р. Документы следует направлять заказным письмом с описью вложения и уведомлением о вручении. Так у вас на руках останется подтверждение, что документы</w:t>
            </w:r>
            <w:r w:rsidRPr="00231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540CF" w:rsidRPr="00231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540CF"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 адресу места жительства работника</w:t>
            </w:r>
            <w:r w:rsid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</w:t>
            </w:r>
            <w:r w:rsidR="008540CF" w:rsidRPr="00231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</w:t>
            </w:r>
            <w:r w:rsidR="008540CF"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направили, а также в случае трудового спора вы сможете доказать, какого именно</w:t>
            </w:r>
            <w:r w:rsid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числа это</w:t>
            </w:r>
          </w:p>
        </w:tc>
        <w:tc>
          <w:tcPr>
            <w:tcW w:w="7703" w:type="dxa"/>
          </w:tcPr>
          <w:p w:rsidR="007B1782" w:rsidRPr="008540CF" w:rsidRDefault="008540CF" w:rsidP="007B1782">
            <w:pPr>
              <w:shd w:val="clear" w:color="auto" w:fill="FFFFFF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сделали. Ведь именно с этого дня работодатель будет освобожден от ответственности за задержку выдачи трудовой книжки или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ведений о трудовой деятельности </w:t>
            </w:r>
            <w:r w:rsidR="000C7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7B1782"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отрудника, который не забрал трудовую сразу после увольнения, но обратится к вам с просьбой ее выдать, попросите написать письменное заявление об этом. После у вас будет три рабочих дня, чтобы выдать трудовую книжку сотруднику.</w:t>
            </w:r>
          </w:p>
          <w:p w:rsidR="00985439" w:rsidRPr="008540CF" w:rsidRDefault="00985439" w:rsidP="00985439">
            <w:pPr>
              <w:shd w:val="clear" w:color="auto" w:fill="FFFFFF"/>
              <w:spacing w:after="240" w:line="240" w:lineRule="auto"/>
              <w:jc w:val="both"/>
              <w:rPr>
                <w:b/>
                <w:i/>
                <w:color w:val="0000FF"/>
                <w:u w:val="single"/>
              </w:rPr>
            </w:pPr>
            <w:r w:rsidRPr="008540CF">
              <w:rPr>
                <w:b/>
                <w:i/>
                <w:color w:val="0000FF"/>
                <w:u w:val="single"/>
              </w:rPr>
              <w:t>… что расчет при увольнении выплатите работнику позже.</w:t>
            </w:r>
          </w:p>
          <w:p w:rsidR="00985439" w:rsidRPr="008540CF" w:rsidRDefault="00985439" w:rsidP="009854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0CF">
              <w:rPr>
                <w:rFonts w:ascii="Times New Roman" w:eastAsia="Times New Roman" w:hAnsi="Times New Roman" w:cs="Times New Roman"/>
                <w:b/>
                <w:bCs/>
                <w:color w:val="C00000"/>
                <w:u w:val="single"/>
                <w:lang w:eastAsia="ru-RU"/>
              </w:rPr>
              <w:t>Почему нельзя договариваться.</w:t>
            </w:r>
            <w:r w:rsidRPr="008540CF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 </w:t>
            </w:r>
            <w:r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 законе четко указан срок, когда </w:t>
            </w:r>
            <w:r w:rsidR="000C7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</w:t>
            </w:r>
            <w:r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должна произвести расчет с сотрудниками, которые увольняются. Работодатель должен выплатить работнику в день его увольнения зарплату, в том числе компенсационные, стимулирующие выплаты, а также компенсацию за неиспользованные дни отпуска, если они есть, </w:t>
            </w:r>
            <w:hyperlink r:id="rId8" w:anchor="ZA01ROK3BF" w:tgtFrame="_blank" w:history="1">
              <w:r w:rsidRPr="008540CF">
                <w:rPr>
                  <w:rFonts w:ascii="Times New Roman" w:eastAsia="Times New Roman" w:hAnsi="Times New Roman" w:cs="Times New Roman"/>
                  <w:color w:val="329A32"/>
                  <w:u w:val="single"/>
                  <w:lang w:eastAsia="ru-RU"/>
                </w:rPr>
                <w:t>ст. 140</w:t>
              </w:r>
            </w:hyperlink>
            <w:r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ТК.</w:t>
            </w:r>
          </w:p>
          <w:p w:rsidR="00985439" w:rsidRPr="008540CF" w:rsidRDefault="00985439" w:rsidP="009854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 некоторых случаях, в зависимости от основания увольнения, сотруднику также могут быть положены и другие выплаты. Например, если увольняете сотрудника по сокращению численности или штата, помимо вышеуказанных выплат, должны будете заплатить ему еще и выходное пособие. Договариваться с работником о других сроках расчета не советуем, так как отвечать за это придется организации.</w:t>
            </w:r>
          </w:p>
          <w:p w:rsidR="00E408C1" w:rsidRDefault="00E408C1" w:rsidP="00E408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работодатель нарушит срок расчета с сотрудником при увольнении, то ему придется заплатить работнику компенсацию за каждый день задержки, </w:t>
            </w:r>
            <w:hyperlink r:id="rId9" w:anchor="ZA0223U3F9" w:tgtFrame="_blank" w:history="1">
              <w:r w:rsidRPr="008540CF">
                <w:rPr>
                  <w:rFonts w:ascii="Times New Roman" w:eastAsia="Times New Roman" w:hAnsi="Times New Roman" w:cs="Times New Roman"/>
                  <w:color w:val="329A32"/>
                  <w:u w:val="single"/>
                  <w:lang w:eastAsia="ru-RU"/>
                </w:rPr>
                <w:t>ст. 236</w:t>
              </w:r>
            </w:hyperlink>
            <w:r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ТК.</w:t>
            </w:r>
          </w:p>
          <w:p w:rsidR="008540CF" w:rsidRPr="008540CF" w:rsidRDefault="008540CF" w:rsidP="00E408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04C3" w:rsidRPr="008540CF" w:rsidRDefault="00E408C1" w:rsidP="00E408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E36C0A" w:themeColor="accent6" w:themeShade="BF"/>
                <w:lang w:eastAsia="ru-RU"/>
              </w:rPr>
            </w:pPr>
            <w:r w:rsidRPr="008540CF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u w:val="single"/>
                <w:lang w:eastAsia="ru-RU"/>
              </w:rPr>
              <w:t>Что делать, если уже договорились.</w:t>
            </w:r>
            <w:r w:rsidRPr="008540CF">
              <w:rPr>
                <w:rFonts w:ascii="Times New Roman" w:eastAsia="Times New Roman" w:hAnsi="Times New Roman" w:cs="Times New Roman"/>
                <w:color w:val="E36C0A" w:themeColor="accent6" w:themeShade="BF"/>
                <w:lang w:eastAsia="ru-RU"/>
              </w:rPr>
              <w:t> </w:t>
            </w:r>
          </w:p>
          <w:p w:rsidR="00E408C1" w:rsidRPr="008540CF" w:rsidRDefault="00E408C1" w:rsidP="00E408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не перечислили работнику расчет в день увольнения, но при этом зарплату в </w:t>
            </w:r>
            <w:r w:rsidR="00AC04C3"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</w:t>
            </w:r>
            <w:r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платят на банковские карты, то незамедлительно произведите расчет с сотрудником и переведите ему все положенные суммы. Кроме того, перечислить сотруднику нужно еще и денежную компенсацию за все дни задержки расчета, начиная со дня, когда должны были его перечислить работнику, и по день фактического расчета включительно.</w:t>
            </w:r>
          </w:p>
          <w:p w:rsidR="00E408C1" w:rsidRPr="008E2886" w:rsidRDefault="00E408C1" w:rsidP="008540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1F497D"/>
                <w:sz w:val="20"/>
                <w:szCs w:val="20"/>
              </w:rPr>
            </w:pPr>
            <w:r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Чтобы подтвердить свои намерения произвести полный расчет с сотрудником, можете указать в уведомлении на необходимость забрать трудовую книжку и то, что работнику также нужно получить причитающиеся при увольнении суммы. Если за деньгами никто не придет, депонируйте их, </w:t>
            </w:r>
            <w:hyperlink r:id="rId10" w:anchor="ZAP1M2M39E" w:tgtFrame="_blank" w:history="1">
              <w:r w:rsidRPr="008540CF">
                <w:rPr>
                  <w:rFonts w:ascii="Times New Roman" w:eastAsia="Times New Roman" w:hAnsi="Times New Roman" w:cs="Times New Roman"/>
                  <w:color w:val="329A32"/>
                  <w:u w:val="single"/>
                  <w:lang w:eastAsia="ru-RU"/>
                </w:rPr>
                <w:t>п. 6.5</w:t>
              </w:r>
            </w:hyperlink>
            <w:r w:rsidRPr="00854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указаний Банка России от 11.03.2014 № 3210-У.</w:t>
            </w:r>
          </w:p>
        </w:tc>
      </w:tr>
    </w:tbl>
    <w:p w:rsidR="00D15F75" w:rsidRDefault="00D15F75" w:rsidP="00D15F75"/>
    <w:sectPr w:rsidR="00D15F75" w:rsidSect="00B17F91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75"/>
    <w:rsid w:val="000C7240"/>
    <w:rsid w:val="001F09A3"/>
    <w:rsid w:val="007B1782"/>
    <w:rsid w:val="008540CF"/>
    <w:rsid w:val="00870913"/>
    <w:rsid w:val="00985439"/>
    <w:rsid w:val="00AC04C3"/>
    <w:rsid w:val="00D15F75"/>
    <w:rsid w:val="00D23B90"/>
    <w:rsid w:val="00DF7210"/>
    <w:rsid w:val="00E408C1"/>
    <w:rsid w:val="00F9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5F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D15F7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5F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D15F7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kdelo.ru/npd-doc?npmid=99&amp;npid=901807664&amp;anchor=ZA01ROK3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kdelo.ru/npd-doc?npmid=99&amp;npid=901807664&amp;anchor=ZAP26G03B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kdelo.ru/npd-doc?npmid=99&amp;npid=901807667&amp;anchor=ZAP1V0K3B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e.kdelo.ru/npd-doc?npmid=99&amp;npid=499084713&amp;anchor=ZAP1M2M3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kdelo.ru/npd-doc?npmid=99&amp;npid=901807664&amp;anchor=ZA0223U3F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Рогальская</dc:creator>
  <cp:lastModifiedBy>Рогальская</cp:lastModifiedBy>
  <cp:revision>8</cp:revision>
  <dcterms:created xsi:type="dcterms:W3CDTF">2020-12-01T13:30:00Z</dcterms:created>
  <dcterms:modified xsi:type="dcterms:W3CDTF">2020-12-02T07:51:00Z</dcterms:modified>
</cp:coreProperties>
</file>